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B9" w:rsidRPr="00735DB9" w:rsidRDefault="00735DB9" w:rsidP="00735D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18"/>
          <w:szCs w:val="18"/>
          <w:lang w:eastAsia="tr-TR"/>
        </w:rPr>
      </w:pPr>
      <w:r w:rsidRPr="00735DB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Pasaport Cüzdan Bedeli </w:t>
      </w:r>
      <w:r w:rsidRPr="00735DB9">
        <w:rPr>
          <w:rFonts w:ascii="Times New Roman" w:eastAsia="Times New Roman" w:hAnsi="Times New Roman" w:cs="Times New Roman"/>
          <w:b/>
          <w:bCs/>
          <w:color w:val="FF0000"/>
          <w:sz w:val="27"/>
          <w:lang w:eastAsia="tr-TR"/>
        </w:rPr>
        <w:t>72 TL</w:t>
      </w:r>
      <w:r w:rsidRPr="00735DB9">
        <w:rPr>
          <w:rFonts w:ascii="Times New Roman" w:eastAsia="Times New Roman" w:hAnsi="Times New Roman" w:cs="Times New Roman"/>
          <w:color w:val="FF0000"/>
          <w:sz w:val="27"/>
          <w:szCs w:val="27"/>
          <w:lang w:eastAsia="tr-TR"/>
        </w:rPr>
        <w:t xml:space="preserve"> </w:t>
      </w:r>
      <w:r w:rsidRPr="00735DB9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Vergi Dairesi veya vergi dairesi adına tahsile yetkili kılınmış bankalara ödenecektir.  </w:t>
      </w:r>
    </w:p>
    <w:p w:rsidR="00735DB9" w:rsidRPr="00735DB9" w:rsidRDefault="00735DB9" w:rsidP="00735DB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F3F3F"/>
          <w:sz w:val="18"/>
          <w:szCs w:val="18"/>
          <w:lang w:eastAsia="tr-TR"/>
        </w:rPr>
      </w:pPr>
      <w:r w:rsidRPr="00735DB9">
        <w:rPr>
          <w:rFonts w:ascii="Times New Roman" w:eastAsia="Times New Roman" w:hAnsi="Times New Roman" w:cs="Times New Roman"/>
          <w:b/>
          <w:bCs/>
          <w:color w:val="FF0000"/>
          <w:sz w:val="27"/>
          <w:lang w:eastAsia="tr-TR"/>
        </w:rPr>
        <w:t>PASAPORT HARÇ VE CÜZDAN BEDELLERİNİN TAHSİLİNDE YETKİLİ BANKALAR</w:t>
      </w:r>
      <w:r w:rsidRPr="00735DB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   </w:t>
      </w:r>
    </w:p>
    <w:tbl>
      <w:tblPr>
        <w:tblW w:w="12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3"/>
        <w:gridCol w:w="4482"/>
        <w:gridCol w:w="4600"/>
      </w:tblGrid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Akbank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Albaraka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 xml:space="preserve"> Türk Katılım 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Alternatif Bank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Anadolubank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Bank Asya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Citibank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Denizbank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Eurobank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Tekfen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Finansbank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Fortisbank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Garanti 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HSBC Bank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ING Bank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Kuveyt Türk Katılım 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Şekerbank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T.C. Ziraat 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Tekstilbank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TurkishBank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  <w:proofErr w:type="spellStart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Turkland</w:t>
            </w:r>
            <w:proofErr w:type="spellEnd"/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Bank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Türk Ekonomi Bankası (TEB)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Türkiye Finans Katılım Bankası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Türkiye Halk 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Türkiye İş Bankası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Türkiye Vakıflar Bankası </w:t>
            </w:r>
          </w:p>
        </w:tc>
      </w:tr>
      <w:tr w:rsidR="00735DB9" w:rsidRPr="00735DB9" w:rsidTr="00735DB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Yapı ve Kredi Bankası 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35DB9" w:rsidRPr="00735DB9" w:rsidRDefault="00735DB9" w:rsidP="00735D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18"/>
          <w:szCs w:val="18"/>
          <w:lang w:eastAsia="tr-TR"/>
        </w:rPr>
      </w:pPr>
      <w:r w:rsidRPr="00735DB9">
        <w:rPr>
          <w:rFonts w:ascii="Arial" w:eastAsia="Times New Roman" w:hAnsi="Arial" w:cs="Arial"/>
          <w:color w:val="FF0000"/>
          <w:sz w:val="18"/>
          <w:szCs w:val="18"/>
          <w:lang w:eastAsia="tr-TR"/>
        </w:rPr>
        <w:t> </w:t>
      </w:r>
      <w:r w:rsidRPr="00735DB9">
        <w:rPr>
          <w:rFonts w:ascii="Times New Roman" w:eastAsia="Times New Roman" w:hAnsi="Times New Roman" w:cs="Times New Roman"/>
          <w:b/>
          <w:bCs/>
          <w:color w:val="FF0000"/>
          <w:sz w:val="27"/>
          <w:lang w:eastAsia="tr-TR"/>
        </w:rPr>
        <w:t>NOT</w:t>
      </w:r>
      <w:r w:rsidRPr="00735DB9">
        <w:rPr>
          <w:rFonts w:ascii="Times New Roman" w:eastAsia="Times New Roman" w:hAnsi="Times New Roman" w:cs="Times New Roman"/>
          <w:b/>
          <w:bCs/>
          <w:color w:val="3F3F3F"/>
          <w:sz w:val="27"/>
          <w:lang w:eastAsia="tr-TR"/>
        </w:rPr>
        <w:t>:  </w:t>
      </w:r>
      <w:r w:rsidRPr="00735DB9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 xml:space="preserve">Hususi damgalı (yeşil) pasaport harca tabi olmadığından yeni pasaport alacak olanlar, her bir kişi için 72 TL ücret ödemesi gerekmektedir. Bunun dışında bankaya herhangi bir ücret ödemeyiniz. </w:t>
      </w:r>
    </w:p>
    <w:tbl>
      <w:tblPr>
        <w:tblW w:w="79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65"/>
      </w:tblGrid>
      <w:tr w:rsidR="00735DB9" w:rsidRPr="00735DB9" w:rsidTr="00735D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b/>
                <w:bCs/>
                <w:color w:val="3F3F3F"/>
                <w:sz w:val="36"/>
                <w:lang w:eastAsia="tr-TR"/>
              </w:rPr>
              <w:t xml:space="preserve">Türkiye Pasaport Harç ve Defter Bedelleri </w:t>
            </w:r>
          </w:p>
        </w:tc>
      </w:tr>
    </w:tbl>
    <w:p w:rsidR="00735DB9" w:rsidRPr="00735DB9" w:rsidRDefault="00735DB9" w:rsidP="00735DB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F3F3F"/>
          <w:sz w:val="18"/>
          <w:szCs w:val="18"/>
          <w:lang w:eastAsia="tr-TR"/>
        </w:rPr>
      </w:pPr>
      <w:r w:rsidRPr="00735DB9">
        <w:rPr>
          <w:rFonts w:ascii="Arial" w:eastAsia="Times New Roman" w:hAnsi="Arial" w:cs="Arial"/>
          <w:color w:val="3F3F3F"/>
          <w:sz w:val="18"/>
          <w:szCs w:val="18"/>
          <w:lang w:eastAsia="tr-TR"/>
        </w:rPr>
        <w:t> </w:t>
      </w:r>
    </w:p>
    <w:tbl>
      <w:tblPr>
        <w:tblW w:w="81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1"/>
        <w:gridCol w:w="2125"/>
        <w:gridCol w:w="2431"/>
        <w:gridCol w:w="1898"/>
      </w:tblGrid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tr-TR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b/>
                <w:bCs/>
                <w:color w:val="FF0000"/>
                <w:sz w:val="27"/>
                <w:szCs w:val="27"/>
                <w:shd w:val="clear" w:color="auto" w:fill="C0C0C0"/>
                <w:lang w:eastAsia="tr-TR"/>
              </w:rPr>
              <w:t xml:space="preserve">Harç Bedeli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b/>
                <w:bCs/>
                <w:color w:val="FF0000"/>
                <w:sz w:val="27"/>
                <w:szCs w:val="27"/>
                <w:shd w:val="clear" w:color="auto" w:fill="C0C0C0"/>
                <w:lang w:eastAsia="tr-TR"/>
              </w:rPr>
              <w:t xml:space="preserve">Defter Bedeli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b/>
                <w:bCs/>
                <w:color w:val="FF0000"/>
                <w:sz w:val="27"/>
                <w:szCs w:val="27"/>
                <w:shd w:val="clear" w:color="auto" w:fill="C0C0C0"/>
                <w:lang w:eastAsia="tr-TR"/>
              </w:rPr>
              <w:t>Toplam</w:t>
            </w:r>
            <w:r w:rsidRPr="00735DB9">
              <w:rPr>
                <w:rFonts w:ascii="Tahoma" w:eastAsia="Times New Roman" w:hAnsi="Tahoma" w:cs="Tahoma"/>
                <w:b/>
                <w:bCs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</w:tr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shd w:val="clear" w:color="auto" w:fill="C0C0C0"/>
                <w:lang w:eastAsia="tr-TR"/>
              </w:rPr>
              <w:t>6 AY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tr-TR"/>
              </w:rPr>
              <w:t>92,55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tr-TR"/>
              </w:rPr>
              <w:t>72  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164,55   TL </w:t>
            </w:r>
          </w:p>
        </w:tc>
      </w:tr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shd w:val="clear" w:color="auto" w:fill="C0C0C0"/>
                <w:lang w:eastAsia="tr-TR"/>
              </w:rPr>
              <w:t>1 YIL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tr-TR"/>
              </w:rPr>
              <w:t>135,20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tr-TR"/>
              </w:rPr>
              <w:t>72  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207,20   TL </w:t>
            </w:r>
          </w:p>
        </w:tc>
      </w:tr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shd w:val="clear" w:color="auto" w:fill="C0C0C0"/>
                <w:lang w:eastAsia="tr-TR"/>
              </w:rPr>
              <w:t>2 YIL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tr-TR"/>
              </w:rPr>
              <w:t>220,65  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tr-TR"/>
              </w:rPr>
              <w:t>72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292,65   TL </w:t>
            </w:r>
          </w:p>
        </w:tc>
      </w:tr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shd w:val="clear" w:color="auto" w:fill="C0C0C0"/>
                <w:lang w:eastAsia="tr-TR"/>
              </w:rPr>
              <w:t>3 YIL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tr-TR"/>
              </w:rPr>
              <w:t>313,25  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tr-TR"/>
              </w:rPr>
              <w:t>72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385,25   TL </w:t>
            </w:r>
          </w:p>
        </w:tc>
      </w:tr>
      <w:tr w:rsidR="00735DB9" w:rsidRPr="00735DB9" w:rsidTr="00735D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shd w:val="clear" w:color="auto" w:fill="C0C0C0"/>
                <w:lang w:eastAsia="tr-TR"/>
              </w:rPr>
              <w:t>4 - 10 YIL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0000FF"/>
                <w:sz w:val="27"/>
                <w:szCs w:val="27"/>
                <w:lang w:eastAsia="tr-TR"/>
              </w:rPr>
              <w:t>441,40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FF0000"/>
                <w:sz w:val="27"/>
                <w:szCs w:val="27"/>
                <w:lang w:eastAsia="tr-TR"/>
              </w:rPr>
              <w:t>72  TL</w:t>
            </w: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35DB9" w:rsidRPr="00735DB9" w:rsidRDefault="00735DB9" w:rsidP="00735D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F3F3F"/>
                <w:sz w:val="18"/>
                <w:szCs w:val="18"/>
                <w:lang w:eastAsia="tr-TR"/>
              </w:rPr>
            </w:pPr>
            <w:r w:rsidRPr="00735DB9">
              <w:rPr>
                <w:rFonts w:ascii="Tahoma" w:eastAsia="Times New Roman" w:hAnsi="Tahoma" w:cs="Tahoma"/>
                <w:color w:val="3F3F3F"/>
                <w:sz w:val="27"/>
                <w:szCs w:val="27"/>
                <w:lang w:eastAsia="tr-TR"/>
              </w:rPr>
              <w:t xml:space="preserve">513,40   TL </w:t>
            </w:r>
          </w:p>
        </w:tc>
      </w:tr>
    </w:tbl>
    <w:p w:rsidR="006A5944" w:rsidRDefault="006A5944"/>
    <w:sectPr w:rsidR="006A5944" w:rsidSect="00735D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DB9"/>
    <w:rsid w:val="006A5944"/>
    <w:rsid w:val="00735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5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>TamOtomatik.org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OtomatikXP v3</dc:creator>
  <cp:keywords/>
  <dc:description/>
  <cp:lastModifiedBy>OtomatikXP v3</cp:lastModifiedBy>
  <cp:revision>1</cp:revision>
  <dcterms:created xsi:type="dcterms:W3CDTF">2013-03-22T15:38:00Z</dcterms:created>
  <dcterms:modified xsi:type="dcterms:W3CDTF">2013-03-22T15:43:00Z</dcterms:modified>
</cp:coreProperties>
</file>